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DC" w:rsidRPr="00556EAB" w:rsidRDefault="00990EDC">
      <w:pPr>
        <w:rPr>
          <w:rFonts w:ascii="Arial" w:hAnsi="Arial" w:cs="Arial"/>
          <w:b/>
          <w:sz w:val="22"/>
        </w:rPr>
      </w:pPr>
    </w:p>
    <w:p w:rsidR="004060A3" w:rsidRPr="00556EAB" w:rsidRDefault="004060A3" w:rsidP="00233729">
      <w:pPr>
        <w:rPr>
          <w:rFonts w:ascii="Arial" w:hAnsi="Arial" w:cs="Arial"/>
          <w:color w:val="333333"/>
          <w:szCs w:val="24"/>
          <w:shd w:val="clear" w:color="auto" w:fill="FFFFFF"/>
        </w:rPr>
      </w:pPr>
      <w:r w:rsidRPr="00556EAB">
        <w:rPr>
          <w:rFonts w:ascii="Arial" w:hAnsi="Arial" w:cs="Arial"/>
          <w:color w:val="333333"/>
          <w:szCs w:val="24"/>
          <w:shd w:val="clear" w:color="auto" w:fill="FFFFFF"/>
        </w:rPr>
        <w:t xml:space="preserve">The Neurocritical Care Society is a multidisciplinary, international organization whose mission is to improve outcomes for patients with life-threatening neurological illnesses.  NCS aims to recognize, support, and partner with developing </w:t>
      </w:r>
      <w:r w:rsidR="00273465" w:rsidRPr="00556EAB">
        <w:rPr>
          <w:rFonts w:ascii="Arial" w:hAnsi="Arial" w:cs="Arial"/>
          <w:color w:val="333333"/>
          <w:szCs w:val="24"/>
          <w:shd w:val="clear" w:color="auto" w:fill="FFFFFF"/>
        </w:rPr>
        <w:t>neurocritical</w:t>
      </w:r>
      <w:r w:rsidRPr="00556EAB">
        <w:rPr>
          <w:rFonts w:ascii="Arial" w:hAnsi="Arial" w:cs="Arial"/>
          <w:color w:val="333333"/>
          <w:szCs w:val="24"/>
          <w:shd w:val="clear" w:color="auto" w:fill="FFFFFF"/>
        </w:rPr>
        <w:t xml:space="preserve"> </w:t>
      </w:r>
      <w:r w:rsidR="00273465" w:rsidRPr="00556EAB">
        <w:rPr>
          <w:rFonts w:ascii="Arial" w:hAnsi="Arial" w:cs="Arial"/>
          <w:color w:val="333333"/>
          <w:szCs w:val="24"/>
          <w:shd w:val="clear" w:color="auto" w:fill="FFFFFF"/>
        </w:rPr>
        <w:t>c</w:t>
      </w:r>
      <w:r w:rsidRPr="00556EAB">
        <w:rPr>
          <w:rFonts w:ascii="Arial" w:hAnsi="Arial" w:cs="Arial"/>
          <w:color w:val="333333"/>
          <w:szCs w:val="24"/>
          <w:shd w:val="clear" w:color="auto" w:fill="FFFFFF"/>
        </w:rPr>
        <w:t>are sections, chapters, or interest groups within existing national societies, or as newly founded societies in order to advance the mission of improving care for critically-ill patients with neurological diseases.</w:t>
      </w:r>
    </w:p>
    <w:p w:rsidR="004060A3" w:rsidRPr="00556EAB" w:rsidRDefault="004060A3" w:rsidP="00233729">
      <w:pPr>
        <w:rPr>
          <w:rFonts w:ascii="Arial" w:hAnsi="Arial" w:cs="Arial"/>
          <w:color w:val="333333"/>
          <w:szCs w:val="24"/>
          <w:shd w:val="clear" w:color="auto" w:fill="FFFFFF"/>
        </w:rPr>
      </w:pPr>
    </w:p>
    <w:p w:rsidR="004705DB" w:rsidRPr="00556EAB" w:rsidRDefault="004705DB" w:rsidP="00233729">
      <w:pPr>
        <w:rPr>
          <w:rFonts w:ascii="Arial" w:hAnsi="Arial" w:cs="Arial"/>
          <w:szCs w:val="24"/>
        </w:rPr>
      </w:pPr>
      <w:r w:rsidRPr="00556EAB">
        <w:rPr>
          <w:rFonts w:ascii="Arial" w:hAnsi="Arial" w:cs="Arial"/>
          <w:color w:val="333333"/>
          <w:szCs w:val="24"/>
          <w:shd w:val="clear" w:color="auto" w:fill="FFFFFF"/>
        </w:rPr>
        <w:t xml:space="preserve">The goal of </w:t>
      </w:r>
      <w:r w:rsidR="00B02F70" w:rsidRPr="00556EAB">
        <w:rPr>
          <w:rFonts w:ascii="Arial" w:hAnsi="Arial" w:cs="Arial"/>
          <w:color w:val="333333"/>
          <w:szCs w:val="24"/>
          <w:shd w:val="clear" w:color="auto" w:fill="FFFFFF"/>
        </w:rPr>
        <w:t>the Global</w:t>
      </w:r>
      <w:r w:rsidR="003A0B8C" w:rsidRPr="00556EAB">
        <w:rPr>
          <w:rFonts w:ascii="Arial" w:hAnsi="Arial" w:cs="Arial"/>
          <w:color w:val="333333"/>
          <w:szCs w:val="24"/>
          <w:shd w:val="clear" w:color="auto" w:fill="FFFFFF"/>
        </w:rPr>
        <w:t xml:space="preserve"> Partner</w:t>
      </w:r>
      <w:r w:rsidRPr="00556EAB">
        <w:rPr>
          <w:rFonts w:ascii="Arial" w:hAnsi="Arial" w:cs="Arial"/>
          <w:color w:val="333333"/>
          <w:szCs w:val="24"/>
          <w:shd w:val="clear" w:color="auto" w:fill="FFFFFF"/>
        </w:rPr>
        <w:t xml:space="preserve"> </w:t>
      </w:r>
      <w:r w:rsidR="00D50EF2" w:rsidRPr="00556EAB">
        <w:rPr>
          <w:rFonts w:ascii="Arial" w:hAnsi="Arial" w:cs="Arial"/>
          <w:color w:val="333333"/>
          <w:szCs w:val="24"/>
          <w:shd w:val="clear" w:color="auto" w:fill="FFFFFF"/>
        </w:rPr>
        <w:t xml:space="preserve">Program </w:t>
      </w:r>
      <w:r w:rsidRPr="00556EAB">
        <w:rPr>
          <w:rFonts w:ascii="Arial" w:hAnsi="Arial" w:cs="Arial"/>
          <w:color w:val="333333"/>
          <w:szCs w:val="24"/>
          <w:shd w:val="clear" w:color="auto" w:fill="FFFFFF"/>
        </w:rPr>
        <w:t>is to enhance communication between all societies of the world interested in Neurocritical Care.  Each Regional Committee Chair will hear and discuss firsthand all NCS proposals and activities, which can then be distributed throughout the respective regions.</w:t>
      </w:r>
    </w:p>
    <w:p w:rsidR="004705DB" w:rsidRPr="00556EAB" w:rsidRDefault="004705DB" w:rsidP="00233729">
      <w:pPr>
        <w:rPr>
          <w:rFonts w:ascii="Arial" w:hAnsi="Arial" w:cs="Arial"/>
        </w:rPr>
      </w:pPr>
    </w:p>
    <w:p w:rsidR="004705DB" w:rsidRPr="00556EAB" w:rsidRDefault="004705DB" w:rsidP="00233729">
      <w:pPr>
        <w:rPr>
          <w:rFonts w:ascii="Arial" w:hAnsi="Arial" w:cs="Arial"/>
        </w:rPr>
      </w:pPr>
      <w:r w:rsidRPr="00556EAB">
        <w:rPr>
          <w:rFonts w:ascii="Arial" w:hAnsi="Arial" w:cs="Arial"/>
        </w:rPr>
        <w:t xml:space="preserve">Please submit the letter of intent and required information below to the NCS Executive Office at </w:t>
      </w:r>
      <w:hyperlink r:id="rId7" w:history="1">
        <w:r w:rsidRPr="00556EAB">
          <w:rPr>
            <w:rStyle w:val="Hyperlink"/>
            <w:rFonts w:ascii="Arial" w:hAnsi="Arial" w:cs="Arial"/>
          </w:rPr>
          <w:t>info@neurocriticalcare.org</w:t>
        </w:r>
      </w:hyperlink>
      <w:r w:rsidRPr="00556EAB">
        <w:rPr>
          <w:rFonts w:ascii="Arial" w:hAnsi="Arial" w:cs="Arial"/>
        </w:rPr>
        <w:t>.</w:t>
      </w:r>
    </w:p>
    <w:p w:rsidR="005E093D" w:rsidRPr="00556EAB" w:rsidRDefault="005E093D" w:rsidP="00233729">
      <w:pPr>
        <w:rPr>
          <w:rFonts w:ascii="Arial" w:hAnsi="Arial" w:cs="Arial"/>
        </w:rPr>
      </w:pPr>
    </w:p>
    <w:p w:rsidR="00233729" w:rsidRDefault="003B2D4C" w:rsidP="00233729">
      <w:pPr>
        <w:rPr>
          <w:rFonts w:ascii="Arial" w:hAnsi="Arial" w:cs="Arial"/>
        </w:rPr>
      </w:pPr>
      <w:r w:rsidRPr="00556EAB">
        <w:rPr>
          <w:rFonts w:ascii="Arial" w:hAnsi="Arial" w:cs="Arial"/>
        </w:rPr>
        <w:t xml:space="preserve">Organization/Society Name:  </w:t>
      </w:r>
      <w:r w:rsidR="00233729" w:rsidRPr="00556EAB">
        <w:rPr>
          <w:rFonts w:ascii="Arial" w:hAnsi="Arial" w:cs="Arial"/>
        </w:rPr>
        <w:t>__</w:t>
      </w:r>
      <w:bookmarkStart w:id="0" w:name="_GoBack"/>
      <w:bookmarkEnd w:id="0"/>
      <w:r w:rsidR="00233729" w:rsidRPr="00556EAB">
        <w:rPr>
          <w:rFonts w:ascii="Arial" w:hAnsi="Arial" w:cs="Arial"/>
        </w:rPr>
        <w:t>_________________________</w:t>
      </w:r>
      <w:r w:rsidR="00556EAB">
        <w:rPr>
          <w:rFonts w:ascii="Arial" w:hAnsi="Arial" w:cs="Arial"/>
        </w:rPr>
        <w:t>______________________________</w:t>
      </w:r>
    </w:p>
    <w:p w:rsidR="00556EAB" w:rsidRDefault="00556EAB" w:rsidP="00233729">
      <w:pPr>
        <w:rPr>
          <w:rFonts w:ascii="Arial" w:hAnsi="Arial" w:cs="Arial"/>
        </w:rPr>
      </w:pPr>
    </w:p>
    <w:p w:rsidR="00556EAB" w:rsidRDefault="00556EAB" w:rsidP="00233729">
      <w:pPr>
        <w:rPr>
          <w:rFonts w:ascii="Arial" w:hAnsi="Arial" w:cs="Arial"/>
        </w:rPr>
      </w:pPr>
      <w:r>
        <w:rPr>
          <w:rFonts w:ascii="Arial" w:hAnsi="Arial" w:cs="Arial"/>
        </w:rPr>
        <w:t>Organization Acronym (if applicable): __________________________________________________</w:t>
      </w:r>
    </w:p>
    <w:p w:rsidR="00556EAB" w:rsidRDefault="00556EAB" w:rsidP="00233729">
      <w:pPr>
        <w:rPr>
          <w:rFonts w:ascii="Arial" w:hAnsi="Arial" w:cs="Arial"/>
        </w:rPr>
      </w:pPr>
    </w:p>
    <w:p w:rsidR="00556EAB" w:rsidRPr="00556EAB" w:rsidRDefault="00556EAB" w:rsidP="00233729">
      <w:pPr>
        <w:rPr>
          <w:rFonts w:ascii="Arial" w:hAnsi="Arial" w:cs="Arial"/>
        </w:rPr>
      </w:pPr>
      <w:r>
        <w:rPr>
          <w:rFonts w:ascii="Arial" w:hAnsi="Arial" w:cs="Arial"/>
        </w:rPr>
        <w:t>Organization Website: ______________________________________________________________</w:t>
      </w:r>
    </w:p>
    <w:p w:rsidR="00233729" w:rsidRPr="00556EAB" w:rsidRDefault="00233729">
      <w:pPr>
        <w:rPr>
          <w:rFonts w:ascii="Arial" w:hAnsi="Arial" w:cs="Arial"/>
        </w:rPr>
      </w:pPr>
    </w:p>
    <w:p w:rsidR="00EC754F" w:rsidRPr="00556EAB" w:rsidRDefault="003B2D4C">
      <w:pPr>
        <w:rPr>
          <w:rFonts w:ascii="Arial" w:hAnsi="Arial" w:cs="Arial"/>
        </w:rPr>
      </w:pPr>
      <w:r w:rsidRPr="00556EAB">
        <w:rPr>
          <w:rFonts w:ascii="Arial" w:hAnsi="Arial" w:cs="Arial"/>
        </w:rPr>
        <w:t xml:space="preserve">Contact Name:  </w:t>
      </w:r>
      <w:r w:rsidR="00EC754F" w:rsidRPr="00556EAB">
        <w:rPr>
          <w:rFonts w:ascii="Arial" w:hAnsi="Arial" w:cs="Arial"/>
        </w:rPr>
        <w:t>________________</w:t>
      </w:r>
      <w:r w:rsidR="00556EAB">
        <w:rPr>
          <w:rFonts w:ascii="Arial" w:hAnsi="Arial" w:cs="Arial"/>
        </w:rPr>
        <w:t>_______________</w:t>
      </w:r>
      <w:r w:rsidR="004060A3" w:rsidRPr="00556EAB">
        <w:rPr>
          <w:rFonts w:ascii="Arial" w:hAnsi="Arial" w:cs="Arial"/>
        </w:rPr>
        <w:t xml:space="preserve"> Email</w:t>
      </w:r>
      <w:r w:rsidR="004705DB" w:rsidRPr="00556EAB">
        <w:rPr>
          <w:rFonts w:ascii="Arial" w:hAnsi="Arial" w:cs="Arial"/>
        </w:rPr>
        <w:t xml:space="preserve">: </w:t>
      </w:r>
      <w:r w:rsidR="004060A3" w:rsidRPr="00556EAB">
        <w:rPr>
          <w:rFonts w:ascii="Arial" w:hAnsi="Arial" w:cs="Arial"/>
        </w:rPr>
        <w:t>__</w:t>
      </w:r>
      <w:r w:rsidR="00EC754F" w:rsidRPr="00556EAB">
        <w:rPr>
          <w:rFonts w:ascii="Arial" w:hAnsi="Arial" w:cs="Arial"/>
        </w:rPr>
        <w:t>___________________________</w:t>
      </w:r>
    </w:p>
    <w:p w:rsidR="00556EAB" w:rsidRDefault="00556EAB">
      <w:pPr>
        <w:rPr>
          <w:rFonts w:ascii="Arial" w:hAnsi="Arial" w:cs="Arial"/>
        </w:rPr>
      </w:pPr>
    </w:p>
    <w:p w:rsidR="004705DB" w:rsidRPr="00556EAB" w:rsidRDefault="004705DB">
      <w:pPr>
        <w:rPr>
          <w:rFonts w:ascii="Arial" w:hAnsi="Arial" w:cs="Arial"/>
        </w:rPr>
      </w:pPr>
      <w:r w:rsidRPr="00556EAB">
        <w:rPr>
          <w:rFonts w:ascii="Arial" w:hAnsi="Arial" w:cs="Arial"/>
        </w:rPr>
        <w:t>Total Number</w:t>
      </w:r>
      <w:r w:rsidR="00556EAB">
        <w:rPr>
          <w:rFonts w:ascii="Arial" w:hAnsi="Arial" w:cs="Arial"/>
        </w:rPr>
        <w:t xml:space="preserve"> of Members: _______________</w:t>
      </w:r>
      <w:r w:rsidR="00556EAB">
        <w:rPr>
          <w:rFonts w:ascii="Arial" w:hAnsi="Arial" w:cs="Arial"/>
        </w:rPr>
        <w:tab/>
      </w:r>
      <w:r w:rsidR="000E6BDE" w:rsidRPr="00556EAB">
        <w:rPr>
          <w:rFonts w:ascii="Arial" w:hAnsi="Arial" w:cs="Arial"/>
        </w:rPr>
        <w:t>Country</w:t>
      </w:r>
      <w:r w:rsidR="00556EAB">
        <w:rPr>
          <w:rFonts w:ascii="Arial" w:hAnsi="Arial" w:cs="Arial"/>
        </w:rPr>
        <w:t>:</w:t>
      </w:r>
      <w:r w:rsidR="00556EAB" w:rsidRPr="00556EAB">
        <w:rPr>
          <w:rFonts w:ascii="Arial" w:hAnsi="Arial" w:cs="Arial"/>
        </w:rPr>
        <w:t xml:space="preserve"> _</w:t>
      </w:r>
      <w:r w:rsidR="004060A3" w:rsidRPr="00556EAB">
        <w:rPr>
          <w:rFonts w:ascii="Arial" w:hAnsi="Arial" w:cs="Arial"/>
        </w:rPr>
        <w:t>__________________________</w:t>
      </w:r>
      <w:r w:rsidR="00556EAB">
        <w:rPr>
          <w:rFonts w:ascii="Arial" w:hAnsi="Arial" w:cs="Arial"/>
        </w:rPr>
        <w:t>________</w:t>
      </w:r>
    </w:p>
    <w:p w:rsidR="00556EAB" w:rsidRDefault="00556EAB">
      <w:pPr>
        <w:rPr>
          <w:rFonts w:ascii="Arial" w:hAnsi="Arial" w:cs="Arial"/>
          <w:b/>
        </w:rPr>
      </w:pPr>
    </w:p>
    <w:p w:rsidR="00D33494" w:rsidRPr="00556EAB" w:rsidRDefault="001D5CBC">
      <w:pPr>
        <w:rPr>
          <w:rFonts w:ascii="Arial" w:hAnsi="Arial" w:cs="Arial"/>
          <w:b/>
        </w:rPr>
      </w:pPr>
      <w:r w:rsidRPr="00556EAB">
        <w:rPr>
          <w:rFonts w:ascii="Arial" w:hAnsi="Arial" w:cs="Arial"/>
          <w:b/>
        </w:rPr>
        <w:t>To be eligible as a</w:t>
      </w:r>
      <w:r w:rsidR="0099787D" w:rsidRPr="00556EAB">
        <w:rPr>
          <w:rFonts w:ascii="Arial" w:hAnsi="Arial" w:cs="Arial"/>
          <w:b/>
        </w:rPr>
        <w:t xml:space="preserve"> </w:t>
      </w:r>
      <w:r w:rsidR="00B02F70" w:rsidRPr="00556EAB">
        <w:rPr>
          <w:rFonts w:ascii="Arial" w:hAnsi="Arial" w:cs="Arial"/>
          <w:b/>
        </w:rPr>
        <w:t xml:space="preserve">Global </w:t>
      </w:r>
      <w:r w:rsidR="003A0B8C" w:rsidRPr="00556EAB">
        <w:rPr>
          <w:rFonts w:ascii="Arial" w:hAnsi="Arial" w:cs="Arial"/>
          <w:b/>
        </w:rPr>
        <w:t>Partner</w:t>
      </w:r>
      <w:r w:rsidR="0099787D" w:rsidRPr="00556EAB">
        <w:rPr>
          <w:rFonts w:ascii="Arial" w:hAnsi="Arial" w:cs="Arial"/>
          <w:b/>
        </w:rPr>
        <w:t>, please provide the following requirements:</w:t>
      </w:r>
    </w:p>
    <w:p w:rsidR="0099787D" w:rsidRPr="00556EAB" w:rsidRDefault="0099787D">
      <w:pPr>
        <w:rPr>
          <w:rFonts w:ascii="Arial" w:hAnsi="Arial" w:cs="Arial"/>
          <w:b/>
        </w:rPr>
      </w:pPr>
    </w:p>
    <w:p w:rsidR="00776483" w:rsidRPr="00556EAB" w:rsidRDefault="00776483" w:rsidP="00556EAB">
      <w:pPr>
        <w:pStyle w:val="ListParagraph"/>
        <w:numPr>
          <w:ilvl w:val="0"/>
          <w:numId w:val="1"/>
        </w:numPr>
        <w:rPr>
          <w:rFonts w:ascii="Arial" w:hAnsi="Arial" w:cs="Arial"/>
        </w:rPr>
      </w:pPr>
      <w:r w:rsidRPr="00556EAB">
        <w:rPr>
          <w:rFonts w:ascii="Arial" w:hAnsi="Arial" w:cs="Arial"/>
        </w:rPr>
        <w:t>Submit Letter of Intent</w:t>
      </w:r>
    </w:p>
    <w:p w:rsidR="00776483" w:rsidRPr="00556EAB" w:rsidRDefault="004705DB" w:rsidP="00556EAB">
      <w:pPr>
        <w:pStyle w:val="ListParagraph"/>
        <w:numPr>
          <w:ilvl w:val="0"/>
          <w:numId w:val="1"/>
        </w:numPr>
        <w:rPr>
          <w:rFonts w:ascii="Arial" w:hAnsi="Arial" w:cs="Arial"/>
        </w:rPr>
      </w:pPr>
      <w:r w:rsidRPr="00556EAB">
        <w:rPr>
          <w:rFonts w:ascii="Arial" w:hAnsi="Arial" w:cs="Arial"/>
        </w:rPr>
        <w:t xml:space="preserve">Society has </w:t>
      </w:r>
      <w:r w:rsidR="003B2D4C" w:rsidRPr="00556EAB">
        <w:rPr>
          <w:rFonts w:ascii="Arial" w:hAnsi="Arial" w:cs="Arial"/>
        </w:rPr>
        <w:t>Neurocritical Care focus</w:t>
      </w:r>
    </w:p>
    <w:p w:rsidR="005E093D" w:rsidRPr="00556EAB" w:rsidRDefault="004060A3" w:rsidP="00556EAB">
      <w:pPr>
        <w:pStyle w:val="ListParagraph"/>
        <w:numPr>
          <w:ilvl w:val="0"/>
          <w:numId w:val="1"/>
        </w:numPr>
        <w:rPr>
          <w:rFonts w:ascii="Arial" w:hAnsi="Arial" w:cs="Arial"/>
        </w:rPr>
      </w:pPr>
      <w:r w:rsidRPr="00556EAB">
        <w:rPr>
          <w:rFonts w:ascii="Arial" w:hAnsi="Arial" w:cs="Arial"/>
        </w:rPr>
        <w:t>Submit S</w:t>
      </w:r>
      <w:r w:rsidR="00776483" w:rsidRPr="00556EAB">
        <w:rPr>
          <w:rFonts w:ascii="Arial" w:hAnsi="Arial" w:cs="Arial"/>
        </w:rPr>
        <w:t>ociety membership listing</w:t>
      </w:r>
      <w:r w:rsidR="00A75F5E" w:rsidRPr="00556EAB">
        <w:rPr>
          <w:rFonts w:ascii="Arial" w:hAnsi="Arial" w:cs="Arial"/>
        </w:rPr>
        <w:t xml:space="preserve"> including email addresses.</w:t>
      </w:r>
    </w:p>
    <w:p w:rsidR="00233729" w:rsidRPr="00556EAB" w:rsidRDefault="004705DB" w:rsidP="00556EAB">
      <w:pPr>
        <w:pStyle w:val="ListParagraph"/>
        <w:numPr>
          <w:ilvl w:val="0"/>
          <w:numId w:val="1"/>
        </w:numPr>
        <w:rPr>
          <w:rFonts w:ascii="Arial" w:hAnsi="Arial" w:cs="Arial"/>
        </w:rPr>
      </w:pPr>
      <w:r w:rsidRPr="00556EAB">
        <w:rPr>
          <w:rFonts w:ascii="Arial" w:hAnsi="Arial" w:cs="Arial"/>
        </w:rPr>
        <w:t>Soc</w:t>
      </w:r>
      <w:r w:rsidR="004060A3" w:rsidRPr="00556EAB">
        <w:rPr>
          <w:rFonts w:ascii="Arial" w:hAnsi="Arial" w:cs="Arial"/>
        </w:rPr>
        <w:t>iety has a minimum of 25 members</w:t>
      </w:r>
      <w:r w:rsidRPr="00556EAB">
        <w:rPr>
          <w:rFonts w:ascii="Arial" w:hAnsi="Arial" w:cs="Arial"/>
        </w:rPr>
        <w:t xml:space="preserve"> </w:t>
      </w:r>
    </w:p>
    <w:p w:rsidR="005E093D" w:rsidRPr="00556EAB" w:rsidRDefault="00776483" w:rsidP="003B2D4C">
      <w:pPr>
        <w:pStyle w:val="ListParagraph"/>
        <w:numPr>
          <w:ilvl w:val="0"/>
          <w:numId w:val="1"/>
        </w:numPr>
        <w:rPr>
          <w:rFonts w:ascii="Arial" w:hAnsi="Arial" w:cs="Arial"/>
        </w:rPr>
      </w:pPr>
      <w:r w:rsidRPr="00556EAB">
        <w:rPr>
          <w:rFonts w:ascii="Arial" w:hAnsi="Arial" w:cs="Arial"/>
        </w:rPr>
        <w:t xml:space="preserve">At least </w:t>
      </w:r>
      <w:proofErr w:type="gramStart"/>
      <w:r w:rsidR="003B2D4C" w:rsidRPr="00556EAB">
        <w:rPr>
          <w:rFonts w:ascii="Arial" w:hAnsi="Arial" w:cs="Arial"/>
        </w:rPr>
        <w:t>5</w:t>
      </w:r>
      <w:proofErr w:type="gramEnd"/>
      <w:r w:rsidR="003B2D4C" w:rsidRPr="00556EAB">
        <w:rPr>
          <w:rFonts w:ascii="Arial" w:hAnsi="Arial" w:cs="Arial"/>
        </w:rPr>
        <w:t xml:space="preserve"> individuals are current NCS member</w:t>
      </w:r>
      <w:r w:rsidR="004060A3" w:rsidRPr="00556EAB">
        <w:rPr>
          <w:rFonts w:ascii="Arial" w:hAnsi="Arial" w:cs="Arial"/>
        </w:rPr>
        <w:t>s.  If</w:t>
      </w:r>
      <w:r w:rsidR="004705DB" w:rsidRPr="00556EAB">
        <w:rPr>
          <w:rFonts w:ascii="Arial" w:hAnsi="Arial" w:cs="Arial"/>
        </w:rPr>
        <w:t xml:space="preserve"> the </w:t>
      </w:r>
      <w:r w:rsidRPr="00556EAB">
        <w:rPr>
          <w:rFonts w:ascii="Arial" w:hAnsi="Arial" w:cs="Arial"/>
        </w:rPr>
        <w:t>society has</w:t>
      </w:r>
      <w:r w:rsidR="004705DB" w:rsidRPr="00556EAB">
        <w:rPr>
          <w:rFonts w:ascii="Arial" w:hAnsi="Arial" w:cs="Arial"/>
        </w:rPr>
        <w:t xml:space="preserve"> over 50 members, 10 must be NCS members.</w:t>
      </w:r>
      <w:r w:rsidRPr="00556EAB">
        <w:rPr>
          <w:rFonts w:ascii="Arial" w:hAnsi="Arial" w:cs="Arial"/>
        </w:rPr>
        <w:t xml:space="preserve"> Please list them below:</w:t>
      </w:r>
    </w:p>
    <w:p w:rsidR="003B2D4C" w:rsidRPr="00556EAB" w:rsidRDefault="00556EAB" w:rsidP="003B2D4C">
      <w:pPr>
        <w:pStyle w:val="ListParagraph"/>
        <w:rPr>
          <w:rFonts w:ascii="Arial" w:hAnsi="Arial" w:cs="Arial"/>
        </w:rPr>
      </w:pPr>
      <w:r>
        <w:rPr>
          <w:rFonts w:ascii="Arial" w:hAnsi="Arial" w:cs="Arial"/>
        </w:rPr>
        <w:t xml:space="preserve"> </w:t>
      </w:r>
    </w:p>
    <w:p w:rsidR="004705DB" w:rsidRDefault="00556EAB" w:rsidP="00556EAB">
      <w:pPr>
        <w:ind w:left="720"/>
        <w:rPr>
          <w:rFonts w:ascii="Arial" w:hAnsi="Arial" w:cs="Arial"/>
        </w:rPr>
      </w:pPr>
      <w:r>
        <w:rPr>
          <w:rFonts w:ascii="Arial" w:hAnsi="Arial" w:cs="Arial"/>
        </w:rPr>
        <w:t>1. _________________________</w:t>
      </w:r>
      <w:r>
        <w:rPr>
          <w:rFonts w:ascii="Arial" w:hAnsi="Arial" w:cs="Arial"/>
        </w:rPr>
        <w:tab/>
      </w:r>
      <w:r>
        <w:rPr>
          <w:rFonts w:ascii="Arial" w:hAnsi="Arial" w:cs="Arial"/>
        </w:rPr>
        <w:tab/>
      </w:r>
      <w:proofErr w:type="gramStart"/>
      <w:r>
        <w:rPr>
          <w:rFonts w:ascii="Arial" w:hAnsi="Arial" w:cs="Arial"/>
        </w:rPr>
        <w:t>6</w:t>
      </w:r>
      <w:proofErr w:type="gramEnd"/>
      <w:r>
        <w:rPr>
          <w:rFonts w:ascii="Arial" w:hAnsi="Arial" w:cs="Arial"/>
        </w:rPr>
        <w:t xml:space="preserve">. _________________________ </w:t>
      </w:r>
    </w:p>
    <w:p w:rsidR="00556EAB" w:rsidRDefault="00556EAB" w:rsidP="00556EAB">
      <w:pPr>
        <w:ind w:left="720"/>
        <w:rPr>
          <w:rFonts w:ascii="Arial" w:hAnsi="Arial" w:cs="Arial"/>
        </w:rPr>
      </w:pPr>
    </w:p>
    <w:p w:rsidR="00556EAB" w:rsidRDefault="00556EAB" w:rsidP="00556EAB">
      <w:pPr>
        <w:ind w:left="720"/>
        <w:rPr>
          <w:rFonts w:ascii="Arial" w:hAnsi="Arial" w:cs="Arial"/>
        </w:rPr>
      </w:pPr>
      <w:r>
        <w:rPr>
          <w:rFonts w:ascii="Arial" w:hAnsi="Arial" w:cs="Arial"/>
        </w:rPr>
        <w:t>2. _________________________</w:t>
      </w:r>
      <w:r>
        <w:rPr>
          <w:rFonts w:ascii="Arial" w:hAnsi="Arial" w:cs="Arial"/>
        </w:rPr>
        <w:tab/>
      </w:r>
      <w:r>
        <w:rPr>
          <w:rFonts w:ascii="Arial" w:hAnsi="Arial" w:cs="Arial"/>
        </w:rPr>
        <w:tab/>
      </w:r>
      <w:proofErr w:type="gramStart"/>
      <w:r>
        <w:rPr>
          <w:rFonts w:ascii="Arial" w:hAnsi="Arial" w:cs="Arial"/>
        </w:rPr>
        <w:t>7</w:t>
      </w:r>
      <w:proofErr w:type="gramEnd"/>
      <w:r>
        <w:rPr>
          <w:rFonts w:ascii="Arial" w:hAnsi="Arial" w:cs="Arial"/>
        </w:rPr>
        <w:t>. _________________________</w:t>
      </w:r>
    </w:p>
    <w:p w:rsidR="00556EAB" w:rsidRDefault="00556EAB" w:rsidP="00556EAB">
      <w:pPr>
        <w:ind w:left="720"/>
        <w:rPr>
          <w:rFonts w:ascii="Arial" w:hAnsi="Arial" w:cs="Arial"/>
        </w:rPr>
      </w:pPr>
    </w:p>
    <w:p w:rsidR="00556EAB" w:rsidRDefault="00556EAB" w:rsidP="00556EAB">
      <w:pPr>
        <w:ind w:left="720"/>
        <w:rPr>
          <w:rFonts w:ascii="Arial" w:hAnsi="Arial" w:cs="Arial"/>
        </w:rPr>
      </w:pPr>
      <w:r>
        <w:rPr>
          <w:rFonts w:ascii="Arial" w:hAnsi="Arial" w:cs="Arial"/>
        </w:rPr>
        <w:t>3. _________________________</w:t>
      </w:r>
      <w:r>
        <w:rPr>
          <w:rFonts w:ascii="Arial" w:hAnsi="Arial" w:cs="Arial"/>
        </w:rPr>
        <w:tab/>
      </w:r>
      <w:r>
        <w:rPr>
          <w:rFonts w:ascii="Arial" w:hAnsi="Arial" w:cs="Arial"/>
        </w:rPr>
        <w:tab/>
      </w:r>
      <w:proofErr w:type="gramStart"/>
      <w:r>
        <w:rPr>
          <w:rFonts w:ascii="Arial" w:hAnsi="Arial" w:cs="Arial"/>
        </w:rPr>
        <w:t>8</w:t>
      </w:r>
      <w:proofErr w:type="gramEnd"/>
      <w:r>
        <w:rPr>
          <w:rFonts w:ascii="Arial" w:hAnsi="Arial" w:cs="Arial"/>
        </w:rPr>
        <w:t>. _________________________</w:t>
      </w:r>
    </w:p>
    <w:p w:rsidR="00556EAB" w:rsidRDefault="00556EAB" w:rsidP="00556EAB">
      <w:pPr>
        <w:ind w:left="720"/>
        <w:rPr>
          <w:rFonts w:ascii="Arial" w:hAnsi="Arial" w:cs="Arial"/>
        </w:rPr>
      </w:pPr>
    </w:p>
    <w:p w:rsidR="00556EAB" w:rsidRDefault="00556EAB" w:rsidP="00556EAB">
      <w:pPr>
        <w:ind w:left="720"/>
        <w:rPr>
          <w:rFonts w:ascii="Arial" w:hAnsi="Arial" w:cs="Arial"/>
        </w:rPr>
      </w:pPr>
      <w:r>
        <w:rPr>
          <w:rFonts w:ascii="Arial" w:hAnsi="Arial" w:cs="Arial"/>
        </w:rPr>
        <w:t>4. _________________________</w:t>
      </w:r>
      <w:r>
        <w:rPr>
          <w:rFonts w:ascii="Arial" w:hAnsi="Arial" w:cs="Arial"/>
        </w:rPr>
        <w:tab/>
      </w:r>
      <w:r>
        <w:rPr>
          <w:rFonts w:ascii="Arial" w:hAnsi="Arial" w:cs="Arial"/>
        </w:rPr>
        <w:tab/>
      </w:r>
      <w:proofErr w:type="gramStart"/>
      <w:r>
        <w:rPr>
          <w:rFonts w:ascii="Arial" w:hAnsi="Arial" w:cs="Arial"/>
        </w:rPr>
        <w:t>9</w:t>
      </w:r>
      <w:proofErr w:type="gramEnd"/>
      <w:r>
        <w:rPr>
          <w:rFonts w:ascii="Arial" w:hAnsi="Arial" w:cs="Arial"/>
        </w:rPr>
        <w:t>. _________________________</w:t>
      </w:r>
    </w:p>
    <w:p w:rsidR="00556EAB" w:rsidRDefault="00556EAB" w:rsidP="00556EAB">
      <w:pPr>
        <w:ind w:left="720"/>
        <w:rPr>
          <w:rFonts w:ascii="Arial" w:hAnsi="Arial" w:cs="Arial"/>
        </w:rPr>
      </w:pPr>
    </w:p>
    <w:p w:rsidR="00556EAB" w:rsidRDefault="00556EAB" w:rsidP="00556EAB">
      <w:pPr>
        <w:ind w:left="720"/>
        <w:rPr>
          <w:rFonts w:ascii="Arial" w:hAnsi="Arial" w:cs="Arial"/>
        </w:rPr>
      </w:pPr>
      <w:r>
        <w:rPr>
          <w:rFonts w:ascii="Arial" w:hAnsi="Arial" w:cs="Arial"/>
        </w:rPr>
        <w:t xml:space="preserve">5. _________________________ </w:t>
      </w:r>
      <w:r>
        <w:rPr>
          <w:rFonts w:ascii="Arial" w:hAnsi="Arial" w:cs="Arial"/>
        </w:rPr>
        <w:tab/>
      </w:r>
      <w:r>
        <w:rPr>
          <w:rFonts w:ascii="Arial" w:hAnsi="Arial" w:cs="Arial"/>
        </w:rPr>
        <w:tab/>
        <w:t>10. ________________________</w:t>
      </w:r>
    </w:p>
    <w:p w:rsidR="00556EAB" w:rsidRDefault="00556EAB" w:rsidP="0099787D">
      <w:pPr>
        <w:rPr>
          <w:rFonts w:ascii="Arial" w:hAnsi="Arial" w:cs="Arial"/>
        </w:rPr>
      </w:pPr>
    </w:p>
    <w:p w:rsidR="00556EAB" w:rsidRDefault="00556EAB" w:rsidP="00ED2F6B">
      <w:pPr>
        <w:rPr>
          <w:rFonts w:ascii="Arial" w:hAnsi="Arial" w:cs="Arial"/>
          <w:b/>
          <w:szCs w:val="24"/>
        </w:rPr>
      </w:pPr>
    </w:p>
    <w:p w:rsidR="00556EAB" w:rsidRDefault="00556EAB" w:rsidP="00ED2F6B">
      <w:pPr>
        <w:rPr>
          <w:rFonts w:ascii="Arial" w:hAnsi="Arial" w:cs="Arial"/>
          <w:b/>
          <w:szCs w:val="24"/>
        </w:rPr>
      </w:pPr>
    </w:p>
    <w:p w:rsidR="0016223C" w:rsidRPr="00556EAB" w:rsidRDefault="003B2D4C" w:rsidP="00ED2F6B">
      <w:pPr>
        <w:rPr>
          <w:rFonts w:ascii="Arial" w:hAnsi="Arial" w:cs="Arial"/>
          <w:b/>
          <w:szCs w:val="24"/>
        </w:rPr>
      </w:pPr>
      <w:r w:rsidRPr="00556EAB">
        <w:rPr>
          <w:rFonts w:ascii="Arial" w:hAnsi="Arial" w:cs="Arial"/>
          <w:b/>
          <w:szCs w:val="24"/>
        </w:rPr>
        <w:t>Review Process:</w:t>
      </w:r>
    </w:p>
    <w:p w:rsidR="003B2D4C" w:rsidRPr="00556EAB" w:rsidRDefault="003B2D4C" w:rsidP="00ED2F6B">
      <w:pPr>
        <w:rPr>
          <w:rFonts w:ascii="Arial" w:hAnsi="Arial" w:cs="Arial"/>
          <w:b/>
          <w:szCs w:val="24"/>
        </w:rPr>
      </w:pPr>
    </w:p>
    <w:p w:rsidR="003B2D4C" w:rsidRPr="00556EAB" w:rsidRDefault="00776483" w:rsidP="00ED2F6B">
      <w:pPr>
        <w:rPr>
          <w:rFonts w:ascii="Arial" w:hAnsi="Arial" w:cs="Arial"/>
          <w:szCs w:val="24"/>
        </w:rPr>
      </w:pPr>
      <w:r w:rsidRPr="00556EAB">
        <w:rPr>
          <w:rFonts w:ascii="Arial" w:hAnsi="Arial" w:cs="Arial"/>
          <w:szCs w:val="24"/>
        </w:rPr>
        <w:t>Please allow 2-3 week</w:t>
      </w:r>
      <w:r w:rsidR="00965946" w:rsidRPr="00556EAB">
        <w:rPr>
          <w:rFonts w:ascii="Arial" w:hAnsi="Arial" w:cs="Arial"/>
          <w:szCs w:val="24"/>
        </w:rPr>
        <w:t>s</w:t>
      </w:r>
      <w:r w:rsidR="004060A3" w:rsidRPr="00556EAB">
        <w:rPr>
          <w:rFonts w:ascii="Arial" w:hAnsi="Arial" w:cs="Arial"/>
          <w:szCs w:val="24"/>
        </w:rPr>
        <w:t xml:space="preserve"> for review of the application by the NCS Executive Committee.</w:t>
      </w:r>
    </w:p>
    <w:p w:rsidR="003B2D4C" w:rsidRPr="00556EAB" w:rsidRDefault="003B2D4C" w:rsidP="00ED2F6B">
      <w:pPr>
        <w:rPr>
          <w:rFonts w:ascii="Arial" w:hAnsi="Arial" w:cs="Arial"/>
          <w:szCs w:val="24"/>
        </w:rPr>
      </w:pPr>
    </w:p>
    <w:p w:rsidR="003B2D4C" w:rsidRPr="00556EAB" w:rsidRDefault="003B2D4C" w:rsidP="00ED2F6B">
      <w:pPr>
        <w:rPr>
          <w:rFonts w:ascii="Arial" w:hAnsi="Arial" w:cs="Arial"/>
          <w:szCs w:val="24"/>
        </w:rPr>
      </w:pPr>
      <w:r w:rsidRPr="00556EAB">
        <w:rPr>
          <w:rFonts w:ascii="Arial" w:hAnsi="Arial" w:cs="Arial"/>
          <w:szCs w:val="24"/>
        </w:rPr>
        <w:t xml:space="preserve">If approved, </w:t>
      </w:r>
      <w:r w:rsidR="004060A3" w:rsidRPr="00556EAB">
        <w:rPr>
          <w:rFonts w:ascii="Arial" w:hAnsi="Arial" w:cs="Arial"/>
          <w:szCs w:val="24"/>
        </w:rPr>
        <w:t>t</w:t>
      </w:r>
      <w:r w:rsidRPr="00556EAB">
        <w:rPr>
          <w:rFonts w:ascii="Arial" w:hAnsi="Arial" w:cs="Arial"/>
          <w:szCs w:val="24"/>
        </w:rPr>
        <w:t xml:space="preserve">he NCS Executive Office will send a letter of approval to the contact </w:t>
      </w:r>
      <w:r w:rsidR="004060A3" w:rsidRPr="00556EAB">
        <w:rPr>
          <w:rFonts w:ascii="Arial" w:hAnsi="Arial" w:cs="Arial"/>
          <w:szCs w:val="24"/>
        </w:rPr>
        <w:t>listed above.</w:t>
      </w:r>
    </w:p>
    <w:p w:rsidR="006B0F2F" w:rsidRPr="00556EAB" w:rsidRDefault="006B0F2F" w:rsidP="006B0F2F">
      <w:p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b/>
          <w:bCs/>
          <w:szCs w:val="24"/>
        </w:rPr>
        <w:t>Criteria:</w:t>
      </w:r>
    </w:p>
    <w:p w:rsidR="006B0F2F" w:rsidRPr="00556EAB" w:rsidRDefault="006B0F2F" w:rsidP="006B0F2F">
      <w:pPr>
        <w:numPr>
          <w:ilvl w:val="0"/>
          <w:numId w:val="6"/>
        </w:num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szCs w:val="24"/>
        </w:rPr>
        <w:t xml:space="preserve">Comprised of </w:t>
      </w:r>
      <w:r w:rsidR="00B02F70" w:rsidRPr="00556EAB">
        <w:rPr>
          <w:rFonts w:ascii="Arial" w:eastAsia="Times New Roman" w:hAnsi="Arial" w:cs="Arial"/>
          <w:szCs w:val="24"/>
        </w:rPr>
        <w:t>Glob</w:t>
      </w:r>
      <w:r w:rsidR="003A0B8C" w:rsidRPr="00556EAB">
        <w:rPr>
          <w:rFonts w:ascii="Arial" w:eastAsia="Times New Roman" w:hAnsi="Arial" w:cs="Arial"/>
          <w:szCs w:val="24"/>
        </w:rPr>
        <w:t>al Partner</w:t>
      </w:r>
      <w:r w:rsidRPr="00556EAB">
        <w:rPr>
          <w:rFonts w:ascii="Arial" w:eastAsia="Times New Roman" w:hAnsi="Arial" w:cs="Arial"/>
          <w:szCs w:val="24"/>
        </w:rPr>
        <w:t xml:space="preserve"> Societies who</w:t>
      </w:r>
      <w:r w:rsidR="004060A3" w:rsidRPr="00556EAB">
        <w:rPr>
          <w:rFonts w:ascii="Arial" w:eastAsia="Times New Roman" w:hAnsi="Arial" w:cs="Arial"/>
          <w:szCs w:val="24"/>
        </w:rPr>
        <w:t xml:space="preserve"> have a focus on Neurocritical C</w:t>
      </w:r>
      <w:r w:rsidRPr="00556EAB">
        <w:rPr>
          <w:rFonts w:ascii="Arial" w:eastAsia="Times New Roman" w:hAnsi="Arial" w:cs="Arial"/>
          <w:szCs w:val="24"/>
        </w:rPr>
        <w:t>are.</w:t>
      </w:r>
    </w:p>
    <w:p w:rsidR="004060A3" w:rsidRPr="00556EAB" w:rsidRDefault="004060A3" w:rsidP="004060A3">
      <w:pPr>
        <w:pStyle w:val="ListParagraph"/>
        <w:numPr>
          <w:ilvl w:val="0"/>
          <w:numId w:val="6"/>
        </w:numPr>
        <w:rPr>
          <w:rFonts w:ascii="Arial" w:hAnsi="Arial" w:cs="Arial"/>
        </w:rPr>
      </w:pPr>
      <w:r w:rsidRPr="00556EAB">
        <w:rPr>
          <w:rFonts w:ascii="Arial" w:hAnsi="Arial" w:cs="Arial"/>
        </w:rPr>
        <w:t>Society has a minimum of 25 members.</w:t>
      </w:r>
    </w:p>
    <w:p w:rsidR="006B0F2F" w:rsidRPr="00556EAB" w:rsidRDefault="006B0F2F" w:rsidP="006B0F2F">
      <w:pPr>
        <w:numPr>
          <w:ilvl w:val="0"/>
          <w:numId w:val="6"/>
        </w:num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szCs w:val="24"/>
        </w:rPr>
        <w:t>At least 5 members must be active NCS members. If the society has more than 50 members, then 10 members must be active NCS members.</w:t>
      </w:r>
    </w:p>
    <w:p w:rsidR="006B0F2F" w:rsidRPr="00556EAB" w:rsidRDefault="006B0F2F" w:rsidP="006B0F2F">
      <w:p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b/>
          <w:bCs/>
          <w:szCs w:val="24"/>
        </w:rPr>
        <w:t>Benefits</w:t>
      </w:r>
      <w:r w:rsidR="004060A3" w:rsidRPr="00556EAB">
        <w:rPr>
          <w:rFonts w:ascii="Arial" w:eastAsia="Times New Roman" w:hAnsi="Arial" w:cs="Arial"/>
          <w:b/>
          <w:bCs/>
          <w:szCs w:val="24"/>
        </w:rPr>
        <w:t xml:space="preserve"> of Approved </w:t>
      </w:r>
      <w:r w:rsidR="003A0B8C" w:rsidRPr="00556EAB">
        <w:rPr>
          <w:rFonts w:ascii="Arial" w:eastAsia="Times New Roman" w:hAnsi="Arial" w:cs="Arial"/>
          <w:b/>
          <w:bCs/>
          <w:szCs w:val="24"/>
        </w:rPr>
        <w:t>International Partner</w:t>
      </w:r>
      <w:r w:rsidR="004060A3" w:rsidRPr="00556EAB">
        <w:rPr>
          <w:rFonts w:ascii="Arial" w:eastAsia="Times New Roman" w:hAnsi="Arial" w:cs="Arial"/>
          <w:b/>
          <w:bCs/>
          <w:szCs w:val="24"/>
        </w:rPr>
        <w:t>s:</w:t>
      </w:r>
    </w:p>
    <w:p w:rsidR="006B0F2F" w:rsidRPr="00556EAB" w:rsidRDefault="006B0F2F" w:rsidP="006B0F2F">
      <w:pPr>
        <w:numPr>
          <w:ilvl w:val="0"/>
          <w:numId w:val="7"/>
        </w:num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szCs w:val="24"/>
        </w:rPr>
        <w:t xml:space="preserve">40% discount will be offered for NCS membership dues </w:t>
      </w:r>
      <w:r w:rsidRPr="00556EAB">
        <w:rPr>
          <w:rFonts w:ascii="Arial" w:eastAsia="Times New Roman" w:hAnsi="Arial" w:cs="Arial"/>
          <w:b/>
          <w:szCs w:val="24"/>
        </w:rPr>
        <w:t>except</w:t>
      </w:r>
      <w:r w:rsidRPr="00556EAB">
        <w:rPr>
          <w:rFonts w:ascii="Arial" w:eastAsia="Times New Roman" w:hAnsi="Arial" w:cs="Arial"/>
          <w:szCs w:val="24"/>
        </w:rPr>
        <w:t xml:space="preserve"> for countries with World Bank B classification.  The NCS Executive Office will require a list of your membership with email addresses and NCS will provide information/instructions on how to join NCS at the</w:t>
      </w:r>
      <w:r w:rsidR="0067564A" w:rsidRPr="00556EAB">
        <w:rPr>
          <w:rFonts w:ascii="Arial" w:eastAsia="Times New Roman" w:hAnsi="Arial" w:cs="Arial"/>
          <w:szCs w:val="24"/>
        </w:rPr>
        <w:t xml:space="preserve"> discounted rate</w:t>
      </w:r>
      <w:r w:rsidR="00085A9D" w:rsidRPr="00556EAB">
        <w:rPr>
          <w:rFonts w:ascii="Arial" w:eastAsia="Times New Roman" w:hAnsi="Arial" w:cs="Arial"/>
          <w:szCs w:val="24"/>
        </w:rPr>
        <w:t xml:space="preserve"> (if applicable)</w:t>
      </w:r>
      <w:r w:rsidRPr="00556EAB">
        <w:rPr>
          <w:rFonts w:ascii="Arial" w:eastAsia="Times New Roman" w:hAnsi="Arial" w:cs="Arial"/>
          <w:szCs w:val="24"/>
        </w:rPr>
        <w:t>.  </w:t>
      </w:r>
    </w:p>
    <w:p w:rsidR="0062327C" w:rsidRPr="00556EAB" w:rsidRDefault="0062327C" w:rsidP="0062327C">
      <w:pPr>
        <w:numPr>
          <w:ilvl w:val="0"/>
          <w:numId w:val="7"/>
        </w:numPr>
        <w:spacing w:before="100" w:beforeAutospacing="1" w:after="100" w:afterAutospacing="1" w:line="312" w:lineRule="atLeast"/>
        <w:rPr>
          <w:rFonts w:ascii="Arial" w:hAnsi="Arial" w:cs="Arial"/>
          <w:szCs w:val="24"/>
        </w:rPr>
      </w:pPr>
      <w:r w:rsidRPr="00556EAB">
        <w:rPr>
          <w:rFonts w:ascii="Arial" w:hAnsi="Arial" w:cs="Arial"/>
          <w:szCs w:val="24"/>
        </w:rPr>
        <w:t>The NCS and the international society will exchange email member lists to promote society activities/events free of charge. </w:t>
      </w:r>
    </w:p>
    <w:p w:rsidR="006B0F2F" w:rsidRPr="00556EAB" w:rsidRDefault="006B0F2F" w:rsidP="006B0F2F">
      <w:pPr>
        <w:numPr>
          <w:ilvl w:val="0"/>
          <w:numId w:val="7"/>
        </w:num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szCs w:val="24"/>
        </w:rPr>
        <w:t>An official recognition of the affiliation will be posted on the respective websites.</w:t>
      </w:r>
    </w:p>
    <w:p w:rsidR="006B0F2F" w:rsidRPr="00556EAB" w:rsidRDefault="0062327C" w:rsidP="0062327C">
      <w:pPr>
        <w:numPr>
          <w:ilvl w:val="0"/>
          <w:numId w:val="7"/>
        </w:numPr>
        <w:spacing w:before="100" w:beforeAutospacing="1" w:after="100" w:afterAutospacing="1" w:line="312" w:lineRule="atLeast"/>
        <w:rPr>
          <w:rFonts w:ascii="Arial" w:hAnsi="Arial" w:cs="Arial"/>
          <w:szCs w:val="24"/>
        </w:rPr>
      </w:pPr>
      <w:r w:rsidRPr="00556EAB">
        <w:rPr>
          <w:rFonts w:ascii="Arial" w:hAnsi="Arial" w:cs="Arial"/>
          <w:szCs w:val="24"/>
        </w:rPr>
        <w:t xml:space="preserve">The international society will designate a liaison who is a full NCS member to participate on the NCS </w:t>
      </w:r>
      <w:r w:rsidR="00B02F70" w:rsidRPr="00556EAB">
        <w:rPr>
          <w:rFonts w:ascii="Arial" w:hAnsi="Arial" w:cs="Arial"/>
          <w:szCs w:val="24"/>
        </w:rPr>
        <w:t>Glob</w:t>
      </w:r>
      <w:r w:rsidRPr="00556EAB">
        <w:rPr>
          <w:rFonts w:ascii="Arial" w:hAnsi="Arial" w:cs="Arial"/>
          <w:szCs w:val="24"/>
        </w:rPr>
        <w:t xml:space="preserve">al Regional Committee. The </w:t>
      </w:r>
      <w:r w:rsidRPr="00556EAB">
        <w:rPr>
          <w:rFonts w:ascii="Arial" w:hAnsi="Arial" w:cs="Arial"/>
          <w:szCs w:val="24"/>
        </w:rPr>
        <w:lastRenderedPageBreak/>
        <w:t xml:space="preserve">liaison will actively participate via conference call, email contact, or in person with the NCS </w:t>
      </w:r>
      <w:r w:rsidR="00B02F70" w:rsidRPr="00556EAB">
        <w:rPr>
          <w:rFonts w:ascii="Arial" w:hAnsi="Arial" w:cs="Arial"/>
          <w:szCs w:val="24"/>
        </w:rPr>
        <w:t>Glob</w:t>
      </w:r>
      <w:r w:rsidRPr="00556EAB">
        <w:rPr>
          <w:rFonts w:ascii="Arial" w:hAnsi="Arial" w:cs="Arial"/>
          <w:szCs w:val="24"/>
        </w:rPr>
        <w:t>al Committee on a 3-4 times per year basis.</w:t>
      </w:r>
    </w:p>
    <w:p w:rsidR="006B0F2F" w:rsidRPr="00556EAB" w:rsidRDefault="006B0F2F" w:rsidP="006B0F2F">
      <w:pPr>
        <w:numPr>
          <w:ilvl w:val="0"/>
          <w:numId w:val="7"/>
        </w:num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szCs w:val="24"/>
        </w:rPr>
        <w:t xml:space="preserve">NCS will work collaboratively via the </w:t>
      </w:r>
      <w:r w:rsidR="00B02F70" w:rsidRPr="00556EAB">
        <w:rPr>
          <w:rFonts w:ascii="Arial" w:eastAsia="Times New Roman" w:hAnsi="Arial" w:cs="Arial"/>
          <w:szCs w:val="24"/>
        </w:rPr>
        <w:t>Glob</w:t>
      </w:r>
      <w:r w:rsidRPr="00556EAB">
        <w:rPr>
          <w:rFonts w:ascii="Arial" w:eastAsia="Times New Roman" w:hAnsi="Arial" w:cs="Arial"/>
          <w:szCs w:val="24"/>
        </w:rPr>
        <w:t xml:space="preserve">al Regional Committees to help advance the long-term goals of the </w:t>
      </w:r>
      <w:r w:rsidR="00B02F70" w:rsidRPr="00556EAB">
        <w:rPr>
          <w:rFonts w:ascii="Arial" w:eastAsia="Times New Roman" w:hAnsi="Arial" w:cs="Arial"/>
          <w:szCs w:val="24"/>
        </w:rPr>
        <w:t>partner</w:t>
      </w:r>
      <w:r w:rsidRPr="00556EAB">
        <w:rPr>
          <w:rFonts w:ascii="Arial" w:eastAsia="Times New Roman" w:hAnsi="Arial" w:cs="Arial"/>
          <w:szCs w:val="24"/>
        </w:rPr>
        <w:t>. Initiatives requiring financial support from NCS must be approved by the NCS Board of Directors. </w:t>
      </w:r>
    </w:p>
    <w:p w:rsidR="006B0F2F" w:rsidRPr="00556EAB" w:rsidRDefault="006B0F2F" w:rsidP="006B0F2F">
      <w:pPr>
        <w:numPr>
          <w:ilvl w:val="0"/>
          <w:numId w:val="7"/>
        </w:numPr>
        <w:spacing w:before="100" w:beforeAutospacing="1" w:after="100" w:afterAutospacing="1" w:line="312" w:lineRule="atLeast"/>
        <w:rPr>
          <w:rFonts w:ascii="Arial" w:eastAsia="Times New Roman" w:hAnsi="Arial" w:cs="Arial"/>
          <w:szCs w:val="24"/>
        </w:rPr>
      </w:pPr>
      <w:r w:rsidRPr="00556EAB">
        <w:rPr>
          <w:rFonts w:ascii="Arial" w:eastAsia="Times New Roman" w:hAnsi="Arial" w:cs="Arial"/>
          <w:szCs w:val="24"/>
        </w:rPr>
        <w:t xml:space="preserve">Discounted fees for Annual Meeting registration will be offered to the </w:t>
      </w:r>
      <w:r w:rsidR="00B02F70" w:rsidRPr="00556EAB">
        <w:rPr>
          <w:rFonts w:ascii="Arial" w:eastAsia="Times New Roman" w:hAnsi="Arial" w:cs="Arial"/>
          <w:szCs w:val="24"/>
        </w:rPr>
        <w:t>partner</w:t>
      </w:r>
      <w:r w:rsidRPr="00556EAB">
        <w:rPr>
          <w:rFonts w:ascii="Arial" w:eastAsia="Times New Roman" w:hAnsi="Arial" w:cs="Arial"/>
          <w:szCs w:val="24"/>
        </w:rPr>
        <w:t xml:space="preserve"> members that join NCS.</w:t>
      </w:r>
    </w:p>
    <w:p w:rsidR="00965946" w:rsidRPr="00556EAB" w:rsidRDefault="00965946" w:rsidP="0095658B">
      <w:pPr>
        <w:rPr>
          <w:rFonts w:ascii="Arial" w:hAnsi="Arial" w:cs="Arial"/>
        </w:rPr>
      </w:pPr>
    </w:p>
    <w:sectPr w:rsidR="00965946" w:rsidRPr="00556EAB" w:rsidSect="001F42C0">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2F" w:rsidRDefault="006B0F2F" w:rsidP="005E093D">
      <w:r>
        <w:separator/>
      </w:r>
    </w:p>
  </w:endnote>
  <w:endnote w:type="continuationSeparator" w:id="0">
    <w:p w:rsidR="006B0F2F" w:rsidRDefault="006B0F2F" w:rsidP="005E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2F" w:rsidRDefault="006B0F2F" w:rsidP="005E093D">
      <w:r>
        <w:separator/>
      </w:r>
    </w:p>
  </w:footnote>
  <w:footnote w:type="continuationSeparator" w:id="0">
    <w:p w:rsidR="006B0F2F" w:rsidRDefault="006B0F2F" w:rsidP="005E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EAB" w:rsidRPr="00556EAB" w:rsidRDefault="00556EAB" w:rsidP="00556EAB">
    <w:pPr>
      <w:pStyle w:val="Header"/>
      <w:jc w:val="center"/>
      <w:rPr>
        <w:rFonts w:ascii="Times New Roman" w:hAnsi="Times New Roman"/>
        <w:b/>
        <w:sz w:val="40"/>
        <w:szCs w:val="40"/>
      </w:rPr>
    </w:pPr>
    <w:r>
      <w:rPr>
        <w:noProof/>
        <w:color w:val="365F91"/>
        <w:sz w:val="60"/>
      </w:rPr>
      <w:drawing>
        <wp:inline distT="0" distB="0" distL="0" distR="0">
          <wp:extent cx="3030220" cy="520700"/>
          <wp:effectExtent l="0" t="0" r="0" b="0"/>
          <wp:docPr id="1" name="Picture 1" descr="NCS_224723-18_NCS_NEW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224723-18_NCS_NEW_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0220" cy="520700"/>
                  </a:xfrm>
                  <a:prstGeom prst="rect">
                    <a:avLst/>
                  </a:prstGeom>
                  <a:noFill/>
                  <a:ln>
                    <a:noFill/>
                  </a:ln>
                </pic:spPr>
              </pic:pic>
            </a:graphicData>
          </a:graphic>
        </wp:inline>
      </w:drawing>
    </w:r>
  </w:p>
  <w:p w:rsidR="00556EAB" w:rsidRDefault="00556EAB" w:rsidP="00556EAB">
    <w:pPr>
      <w:pStyle w:val="Header"/>
      <w:jc w:val="center"/>
      <w:rPr>
        <w:rFonts w:ascii="Arial" w:hAnsi="Arial" w:cs="Arial"/>
        <w:sz w:val="32"/>
        <w:szCs w:val="32"/>
      </w:rPr>
    </w:pPr>
  </w:p>
  <w:p w:rsidR="006B0F2F" w:rsidRPr="00556EAB" w:rsidRDefault="00B02F70" w:rsidP="00556EAB">
    <w:pPr>
      <w:pStyle w:val="Header"/>
      <w:jc w:val="center"/>
      <w:rPr>
        <w:rFonts w:ascii="Arial" w:hAnsi="Arial" w:cs="Arial"/>
        <w:sz w:val="32"/>
        <w:szCs w:val="32"/>
      </w:rPr>
    </w:pPr>
    <w:r w:rsidRPr="00556EAB">
      <w:rPr>
        <w:rFonts w:ascii="Arial" w:hAnsi="Arial" w:cs="Arial"/>
        <w:sz w:val="32"/>
        <w:szCs w:val="32"/>
      </w:rPr>
      <w:t>Globa</w:t>
    </w:r>
    <w:r w:rsidR="006B0F2F" w:rsidRPr="00556EAB">
      <w:rPr>
        <w:rFonts w:ascii="Arial" w:hAnsi="Arial" w:cs="Arial"/>
        <w:sz w:val="32"/>
        <w:szCs w:val="32"/>
      </w:rPr>
      <w:t xml:space="preserve">l </w:t>
    </w:r>
    <w:r w:rsidR="003A0B8C" w:rsidRPr="00556EAB">
      <w:rPr>
        <w:rFonts w:ascii="Arial" w:hAnsi="Arial" w:cs="Arial"/>
        <w:sz w:val="32"/>
        <w:szCs w:val="32"/>
      </w:rPr>
      <w:t>Partner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14F"/>
    <w:multiLevelType w:val="hybridMultilevel"/>
    <w:tmpl w:val="BDA4C49A"/>
    <w:lvl w:ilvl="0" w:tplc="0392615E">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AE0271"/>
    <w:multiLevelType w:val="multilevel"/>
    <w:tmpl w:val="BA46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E67D1"/>
    <w:multiLevelType w:val="multilevel"/>
    <w:tmpl w:val="027C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120EE"/>
    <w:multiLevelType w:val="hybridMultilevel"/>
    <w:tmpl w:val="8FCABCEE"/>
    <w:lvl w:ilvl="0" w:tplc="0392615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A030A66"/>
    <w:multiLevelType w:val="hybridMultilevel"/>
    <w:tmpl w:val="8C507B84"/>
    <w:lvl w:ilvl="0" w:tplc="4E1E60DE">
      <w:start w:val="1"/>
      <w:numFmt w:val="bullet"/>
      <w:lvlText w:val="o"/>
      <w:lvlJc w:val="left"/>
      <w:pPr>
        <w:ind w:left="720" w:hanging="360"/>
      </w:pPr>
      <w:rPr>
        <w:rFonts w:ascii="Wingdings" w:hAnsi="Wingdings" w:hint="default"/>
      </w:rPr>
    </w:lvl>
    <w:lvl w:ilvl="1" w:tplc="E356F63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8261F"/>
    <w:multiLevelType w:val="hybridMultilevel"/>
    <w:tmpl w:val="D49CFFBE"/>
    <w:lvl w:ilvl="0" w:tplc="4E1E60DE">
      <w:start w:val="1"/>
      <w:numFmt w:val="bullet"/>
      <w:lvlText w:val="o"/>
      <w:lvlJc w:val="left"/>
      <w:pPr>
        <w:ind w:left="720" w:hanging="360"/>
      </w:pPr>
      <w:rPr>
        <w:rFonts w:ascii="Wingdings" w:hAnsi="Wingdings" w:hint="default"/>
      </w:rPr>
    </w:lvl>
    <w:lvl w:ilvl="1" w:tplc="0392615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90F38"/>
    <w:multiLevelType w:val="hybridMultilevel"/>
    <w:tmpl w:val="1CAA11CC"/>
    <w:lvl w:ilvl="0" w:tplc="4E1E60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773FE"/>
    <w:multiLevelType w:val="hybridMultilevel"/>
    <w:tmpl w:val="69ECE364"/>
    <w:lvl w:ilvl="0" w:tplc="4E1E60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C0"/>
    <w:rsid w:val="00000B97"/>
    <w:rsid w:val="000522CC"/>
    <w:rsid w:val="00085A9D"/>
    <w:rsid w:val="000E1179"/>
    <w:rsid w:val="000E6BDE"/>
    <w:rsid w:val="00132BEB"/>
    <w:rsid w:val="0014356A"/>
    <w:rsid w:val="00144A1D"/>
    <w:rsid w:val="0016223C"/>
    <w:rsid w:val="00185DFD"/>
    <w:rsid w:val="001B236A"/>
    <w:rsid w:val="001B7A26"/>
    <w:rsid w:val="001D5CBC"/>
    <w:rsid w:val="001F42C0"/>
    <w:rsid w:val="00233729"/>
    <w:rsid w:val="00273465"/>
    <w:rsid w:val="00376C98"/>
    <w:rsid w:val="00380D8C"/>
    <w:rsid w:val="00396C6D"/>
    <w:rsid w:val="003A0B8C"/>
    <w:rsid w:val="003A6111"/>
    <w:rsid w:val="003B2D4C"/>
    <w:rsid w:val="00405567"/>
    <w:rsid w:val="004060A3"/>
    <w:rsid w:val="00422639"/>
    <w:rsid w:val="004705DB"/>
    <w:rsid w:val="004A5F1F"/>
    <w:rsid w:val="004D106F"/>
    <w:rsid w:val="004D25F9"/>
    <w:rsid w:val="00556EAB"/>
    <w:rsid w:val="005A6E43"/>
    <w:rsid w:val="005E093D"/>
    <w:rsid w:val="00601D96"/>
    <w:rsid w:val="0061626A"/>
    <w:rsid w:val="0062327C"/>
    <w:rsid w:val="00623CA8"/>
    <w:rsid w:val="0067564A"/>
    <w:rsid w:val="006766EF"/>
    <w:rsid w:val="006B0F2F"/>
    <w:rsid w:val="006F33E2"/>
    <w:rsid w:val="00776483"/>
    <w:rsid w:val="00776825"/>
    <w:rsid w:val="00834D7C"/>
    <w:rsid w:val="00845A05"/>
    <w:rsid w:val="00953436"/>
    <w:rsid w:val="00955807"/>
    <w:rsid w:val="0095658B"/>
    <w:rsid w:val="00965946"/>
    <w:rsid w:val="00990EDC"/>
    <w:rsid w:val="0099787D"/>
    <w:rsid w:val="009B0A9E"/>
    <w:rsid w:val="00A75F5E"/>
    <w:rsid w:val="00AC2845"/>
    <w:rsid w:val="00B02F70"/>
    <w:rsid w:val="00D24C41"/>
    <w:rsid w:val="00D33494"/>
    <w:rsid w:val="00D50EF2"/>
    <w:rsid w:val="00D644D6"/>
    <w:rsid w:val="00DE5699"/>
    <w:rsid w:val="00E25D54"/>
    <w:rsid w:val="00E46796"/>
    <w:rsid w:val="00E87685"/>
    <w:rsid w:val="00EA4726"/>
    <w:rsid w:val="00EC754F"/>
    <w:rsid w:val="00ED2F6B"/>
    <w:rsid w:val="00EE0AB4"/>
    <w:rsid w:val="00F16A13"/>
    <w:rsid w:val="00F357DE"/>
    <w:rsid w:val="00FA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2A4E03D-F41B-4B8E-A8A0-E8CDB248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07"/>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2C0"/>
    <w:pPr>
      <w:ind w:left="720"/>
      <w:contextualSpacing/>
    </w:pPr>
  </w:style>
  <w:style w:type="paragraph" w:styleId="BalloonText">
    <w:name w:val="Balloon Text"/>
    <w:basedOn w:val="Normal"/>
    <w:link w:val="BalloonTextChar"/>
    <w:uiPriority w:val="99"/>
    <w:semiHidden/>
    <w:unhideWhenUsed/>
    <w:rsid w:val="00EC754F"/>
    <w:rPr>
      <w:rFonts w:ascii="Tahoma" w:hAnsi="Tahoma" w:cs="Tahoma"/>
      <w:sz w:val="16"/>
      <w:szCs w:val="16"/>
    </w:rPr>
  </w:style>
  <w:style w:type="character" w:customStyle="1" w:styleId="BalloonTextChar">
    <w:name w:val="Balloon Text Char"/>
    <w:basedOn w:val="DefaultParagraphFont"/>
    <w:link w:val="BalloonText"/>
    <w:uiPriority w:val="99"/>
    <w:semiHidden/>
    <w:rsid w:val="00EC754F"/>
    <w:rPr>
      <w:rFonts w:ascii="Tahoma" w:hAnsi="Tahoma" w:cs="Tahoma"/>
      <w:sz w:val="16"/>
      <w:szCs w:val="16"/>
    </w:rPr>
  </w:style>
  <w:style w:type="paragraph" w:styleId="Header">
    <w:name w:val="header"/>
    <w:basedOn w:val="Normal"/>
    <w:link w:val="HeaderChar"/>
    <w:uiPriority w:val="99"/>
    <w:unhideWhenUsed/>
    <w:rsid w:val="005E093D"/>
    <w:pPr>
      <w:tabs>
        <w:tab w:val="center" w:pos="4680"/>
        <w:tab w:val="right" w:pos="9360"/>
      </w:tabs>
    </w:pPr>
  </w:style>
  <w:style w:type="character" w:customStyle="1" w:styleId="HeaderChar">
    <w:name w:val="Header Char"/>
    <w:basedOn w:val="DefaultParagraphFont"/>
    <w:link w:val="Header"/>
    <w:uiPriority w:val="99"/>
    <w:rsid w:val="005E093D"/>
    <w:rPr>
      <w:sz w:val="24"/>
      <w:szCs w:val="22"/>
    </w:rPr>
  </w:style>
  <w:style w:type="paragraph" w:styleId="Footer">
    <w:name w:val="footer"/>
    <w:basedOn w:val="Normal"/>
    <w:link w:val="FooterChar"/>
    <w:uiPriority w:val="99"/>
    <w:unhideWhenUsed/>
    <w:rsid w:val="005E093D"/>
    <w:pPr>
      <w:tabs>
        <w:tab w:val="center" w:pos="4680"/>
        <w:tab w:val="right" w:pos="9360"/>
      </w:tabs>
    </w:pPr>
  </w:style>
  <w:style w:type="character" w:customStyle="1" w:styleId="FooterChar">
    <w:name w:val="Footer Char"/>
    <w:basedOn w:val="DefaultParagraphFont"/>
    <w:link w:val="Footer"/>
    <w:uiPriority w:val="99"/>
    <w:rsid w:val="005E093D"/>
    <w:rPr>
      <w:sz w:val="24"/>
      <w:szCs w:val="22"/>
    </w:rPr>
  </w:style>
  <w:style w:type="character" w:styleId="Hyperlink">
    <w:name w:val="Hyperlink"/>
    <w:basedOn w:val="DefaultParagraphFont"/>
    <w:uiPriority w:val="99"/>
    <w:unhideWhenUsed/>
    <w:rsid w:val="004705DB"/>
    <w:rPr>
      <w:color w:val="0000FF" w:themeColor="hyperlink"/>
      <w:u w:val="single"/>
    </w:rPr>
  </w:style>
  <w:style w:type="paragraph" w:styleId="NormalWeb">
    <w:name w:val="Normal (Web)"/>
    <w:basedOn w:val="Normal"/>
    <w:uiPriority w:val="99"/>
    <w:semiHidden/>
    <w:unhideWhenUsed/>
    <w:rsid w:val="006B0F2F"/>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6B0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eurocriticalca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dc:creator>
  <cp:lastModifiedBy>Allen, Sharon</cp:lastModifiedBy>
  <cp:revision>2</cp:revision>
  <cp:lastPrinted>2012-10-31T14:37:00Z</cp:lastPrinted>
  <dcterms:created xsi:type="dcterms:W3CDTF">2018-07-18T19:31:00Z</dcterms:created>
  <dcterms:modified xsi:type="dcterms:W3CDTF">2018-07-18T19:31:00Z</dcterms:modified>
</cp:coreProperties>
</file>